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BFD0" w14:textId="77777777" w:rsidR="001F23C5" w:rsidRDefault="00022507">
      <w:pPr>
        <w:pStyle w:val="BodyText"/>
        <w:ind w:left="255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489BEC" wp14:editId="32927E68">
            <wp:extent cx="3310128" cy="1368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6077" w14:textId="77777777" w:rsidR="001F23C5" w:rsidRDefault="001F23C5">
      <w:pPr>
        <w:pStyle w:val="BodyText"/>
        <w:spacing w:before="1"/>
        <w:ind w:left="0" w:firstLine="0"/>
        <w:rPr>
          <w:rFonts w:ascii="Times New Roman"/>
          <w:sz w:val="20"/>
        </w:rPr>
      </w:pPr>
    </w:p>
    <w:p w14:paraId="24286470" w14:textId="77777777" w:rsidR="001F23C5" w:rsidRDefault="00022507">
      <w:pPr>
        <w:pStyle w:val="BodyText"/>
        <w:spacing w:before="57"/>
        <w:ind w:left="120" w:firstLine="0"/>
      </w:pPr>
      <w:r>
        <w:t>AGENDA</w:t>
      </w:r>
    </w:p>
    <w:p w14:paraId="3CA1E0CC" w14:textId="77777777" w:rsidR="001F23C5" w:rsidRDefault="00022507">
      <w:pPr>
        <w:pStyle w:val="BodyText"/>
        <w:ind w:left="120" w:firstLine="0"/>
      </w:pPr>
      <w:r>
        <w:t>BOARD OF TRUSTEES</w:t>
      </w:r>
    </w:p>
    <w:p w14:paraId="2939D039" w14:textId="15207CF9" w:rsidR="001F23C5" w:rsidRDefault="00022507">
      <w:pPr>
        <w:pStyle w:val="BodyText"/>
        <w:tabs>
          <w:tab w:val="left" w:pos="4900"/>
          <w:tab w:val="left" w:pos="8400"/>
        </w:tabs>
        <w:ind w:left="119" w:firstLine="0"/>
      </w:pPr>
      <w:r>
        <w:t>REGULAR</w:t>
      </w:r>
      <w:r>
        <w:rPr>
          <w:spacing w:val="-3"/>
        </w:rPr>
        <w:t xml:space="preserve"> </w:t>
      </w:r>
      <w:r>
        <w:t>MEETING</w:t>
      </w:r>
      <w:r>
        <w:tab/>
        <w:t>7:00</w:t>
      </w:r>
      <w:r>
        <w:rPr>
          <w:spacing w:val="-1"/>
        </w:rPr>
        <w:t xml:space="preserve"> </w:t>
      </w:r>
      <w:r>
        <w:t>PM</w:t>
      </w:r>
      <w:r>
        <w:tab/>
        <w:t>March 5,</w:t>
      </w:r>
      <w:r>
        <w:rPr>
          <w:spacing w:val="-3"/>
        </w:rPr>
        <w:t xml:space="preserve"> </w:t>
      </w:r>
      <w:r>
        <w:t>2019</w:t>
      </w:r>
    </w:p>
    <w:p w14:paraId="29F5D394" w14:textId="77777777" w:rsidR="001F23C5" w:rsidRDefault="001F23C5">
      <w:pPr>
        <w:pStyle w:val="BodyText"/>
        <w:ind w:left="0" w:firstLine="0"/>
      </w:pPr>
    </w:p>
    <w:p w14:paraId="56C2A96F" w14:textId="77777777" w:rsidR="001F23C5" w:rsidRDefault="00022507">
      <w:pPr>
        <w:pStyle w:val="BodyText"/>
        <w:spacing w:before="1"/>
        <w:ind w:left="120" w:firstLine="0"/>
      </w:pPr>
      <w:r>
        <w:t xml:space="preserve">The Board will consider and may </w:t>
      </w:r>
      <w:proofErr w:type="gramStart"/>
      <w:r>
        <w:t>take action</w:t>
      </w:r>
      <w:proofErr w:type="gramEnd"/>
      <w:r>
        <w:t xml:space="preserve"> on the following items:</w:t>
      </w:r>
    </w:p>
    <w:p w14:paraId="04EAEAE8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0"/>
        </w:tabs>
        <w:ind w:hanging="359"/>
      </w:pPr>
      <w:r>
        <w:t>Call To</w:t>
      </w:r>
      <w:r>
        <w:rPr>
          <w:spacing w:val="-2"/>
        </w:rPr>
        <w:t xml:space="preserve"> </w:t>
      </w:r>
      <w:r>
        <w:t>Order</w:t>
      </w:r>
    </w:p>
    <w:p w14:paraId="4342891E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0"/>
        </w:tabs>
        <w:ind w:hanging="359"/>
      </w:pPr>
      <w:r>
        <w:t>Roll Call</w:t>
      </w:r>
    </w:p>
    <w:p w14:paraId="6A931EA2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0"/>
        </w:tabs>
      </w:pPr>
      <w:r>
        <w:t>Consent</w:t>
      </w:r>
      <w:r>
        <w:rPr>
          <w:spacing w:val="-2"/>
        </w:rPr>
        <w:t xml:space="preserve"> </w:t>
      </w:r>
      <w:r>
        <w:t>Agenda</w:t>
      </w:r>
    </w:p>
    <w:p w14:paraId="290B2BC8" w14:textId="025C1FA9" w:rsidR="001F23C5" w:rsidRDefault="00022507">
      <w:pPr>
        <w:pStyle w:val="ListParagraph"/>
        <w:numPr>
          <w:ilvl w:val="1"/>
          <w:numId w:val="2"/>
        </w:numPr>
        <w:tabs>
          <w:tab w:val="left" w:pos="1200"/>
        </w:tabs>
        <w:spacing w:before="1"/>
      </w:pPr>
      <w:r>
        <w:t>Approve Minutes From February 1</w:t>
      </w:r>
      <w:r w:rsidR="00F03132">
        <w:t>9</w:t>
      </w:r>
      <w:r>
        <w:t>, 2019</w:t>
      </w:r>
      <w:r>
        <w:rPr>
          <w:spacing w:val="-4"/>
        </w:rPr>
        <w:t xml:space="preserve"> </w:t>
      </w:r>
      <w:r>
        <w:t>Meeting</w:t>
      </w:r>
    </w:p>
    <w:p w14:paraId="2C9B65F5" w14:textId="77777777" w:rsidR="001F23C5" w:rsidRDefault="00022507">
      <w:pPr>
        <w:pStyle w:val="ListParagraph"/>
        <w:numPr>
          <w:ilvl w:val="1"/>
          <w:numId w:val="2"/>
        </w:numPr>
        <w:tabs>
          <w:tab w:val="left" w:pos="1201"/>
        </w:tabs>
        <w:spacing w:line="268" w:lineRule="exact"/>
        <w:ind w:left="1200" w:hanging="361"/>
      </w:pPr>
      <w:r>
        <w:t>Approve Paid</w:t>
      </w:r>
      <w:r>
        <w:rPr>
          <w:spacing w:val="-6"/>
        </w:rPr>
        <w:t xml:space="preserve"> </w:t>
      </w:r>
      <w:r>
        <w:t>Bills</w:t>
      </w:r>
    </w:p>
    <w:p w14:paraId="60A33AB9" w14:textId="77777777" w:rsidR="001F23C5" w:rsidRDefault="00022507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68" w:lineRule="exact"/>
        <w:ind w:left="1200"/>
      </w:pPr>
      <w:r>
        <w:t>Approve Bills To Be</w:t>
      </w:r>
      <w:r>
        <w:rPr>
          <w:spacing w:val="-4"/>
        </w:rPr>
        <w:t xml:space="preserve"> </w:t>
      </w:r>
      <w:r>
        <w:t>Paid</w:t>
      </w:r>
    </w:p>
    <w:p w14:paraId="7110B96D" w14:textId="77777777" w:rsidR="001F23C5" w:rsidRDefault="00022507">
      <w:pPr>
        <w:pStyle w:val="ListParagraph"/>
        <w:numPr>
          <w:ilvl w:val="1"/>
          <w:numId w:val="2"/>
        </w:numPr>
        <w:tabs>
          <w:tab w:val="left" w:pos="1201"/>
        </w:tabs>
        <w:ind w:left="1200"/>
      </w:pPr>
      <w:r>
        <w:t xml:space="preserve">Approve Journal Entries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2018</w:t>
      </w:r>
    </w:p>
    <w:p w14:paraId="29A66BDB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1"/>
        </w:tabs>
        <w:ind w:left="480"/>
      </w:pPr>
      <w:r>
        <w:t>Public Not On The Agenda Invited To Be</w:t>
      </w:r>
      <w:r>
        <w:rPr>
          <w:spacing w:val="-5"/>
        </w:rPr>
        <w:t xml:space="preserve"> </w:t>
      </w:r>
      <w:r>
        <w:t>Heard</w:t>
      </w:r>
    </w:p>
    <w:p w14:paraId="708481B4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0"/>
        </w:tabs>
        <w:spacing w:before="3"/>
      </w:pPr>
      <w:r>
        <w:t>Liquor Licensing</w:t>
      </w:r>
      <w:r>
        <w:rPr>
          <w:spacing w:val="-4"/>
        </w:rPr>
        <w:t xml:space="preserve"> </w:t>
      </w:r>
      <w:r>
        <w:t>Issues</w:t>
      </w:r>
    </w:p>
    <w:p w14:paraId="2670CBBB" w14:textId="77777777" w:rsidR="001F23C5" w:rsidRDefault="00022507">
      <w:pPr>
        <w:pStyle w:val="ListParagraph"/>
        <w:numPr>
          <w:ilvl w:val="1"/>
          <w:numId w:val="2"/>
        </w:numPr>
        <w:tabs>
          <w:tab w:val="left" w:pos="1200"/>
        </w:tabs>
      </w:pPr>
      <w:r>
        <w:t>El Rodeo Night Club LLC DBA El Rodeo Tavern With Live Entertainment Liquor License</w:t>
      </w:r>
      <w:r>
        <w:rPr>
          <w:spacing w:val="-22"/>
        </w:rPr>
        <w:t xml:space="preserve"> </w:t>
      </w:r>
      <w:r>
        <w:t>Renewal</w:t>
      </w:r>
    </w:p>
    <w:p w14:paraId="504489CB" w14:textId="77777777" w:rsidR="001F23C5" w:rsidRDefault="00022507">
      <w:pPr>
        <w:pStyle w:val="ListParagraph"/>
        <w:numPr>
          <w:ilvl w:val="0"/>
          <w:numId w:val="2"/>
        </w:numPr>
        <w:tabs>
          <w:tab w:val="left" w:pos="480"/>
        </w:tabs>
      </w:pPr>
      <w:r>
        <w:t>Marijuana Licensing</w:t>
      </w:r>
      <w:r>
        <w:rPr>
          <w:spacing w:val="-2"/>
        </w:rPr>
        <w:t xml:space="preserve"> </w:t>
      </w:r>
      <w:r>
        <w:t>Issues</w:t>
      </w:r>
    </w:p>
    <w:p w14:paraId="706707CF" w14:textId="5F41EBE3" w:rsidR="001F23C5" w:rsidRDefault="00022507">
      <w:pPr>
        <w:pStyle w:val="ListParagraph"/>
        <w:numPr>
          <w:ilvl w:val="1"/>
          <w:numId w:val="2"/>
        </w:numPr>
        <w:tabs>
          <w:tab w:val="left" w:pos="1200"/>
        </w:tabs>
      </w:pPr>
      <w:r>
        <w:t xml:space="preserve">LIVWELL I, LLC DBA </w:t>
      </w:r>
      <w:proofErr w:type="spellStart"/>
      <w:r>
        <w:t>LivWell</w:t>
      </w:r>
      <w:proofErr w:type="spellEnd"/>
      <w:r>
        <w:t xml:space="preserve"> Retail Marijuana Store License</w:t>
      </w:r>
      <w:r w:rsidR="00C32B7F">
        <w:t xml:space="preserve"> RMJ012019</w:t>
      </w:r>
      <w:r>
        <w:t xml:space="preserve"> Renewal</w:t>
      </w:r>
      <w:r>
        <w:rPr>
          <w:spacing w:val="-13"/>
        </w:rPr>
        <w:t xml:space="preserve"> </w:t>
      </w:r>
      <w:r>
        <w:t>Application</w:t>
      </w:r>
    </w:p>
    <w:p w14:paraId="3BA392F3" w14:textId="77777777" w:rsidR="001F23C5" w:rsidRDefault="00022507">
      <w:pPr>
        <w:pStyle w:val="ListParagraph"/>
        <w:numPr>
          <w:ilvl w:val="0"/>
          <w:numId w:val="2"/>
        </w:numPr>
        <w:tabs>
          <w:tab w:val="left" w:pos="479"/>
        </w:tabs>
        <w:spacing w:before="3"/>
        <w:ind w:left="478" w:hanging="359"/>
      </w:pPr>
      <w:r>
        <w:t>Public Hearing Regarding USR</w:t>
      </w:r>
      <w:r>
        <w:rPr>
          <w:spacing w:val="-3"/>
        </w:rPr>
        <w:t xml:space="preserve"> </w:t>
      </w:r>
      <w:r>
        <w:t>2019-01</w:t>
      </w:r>
    </w:p>
    <w:p w14:paraId="0D494CC5" w14:textId="64427C41" w:rsidR="001F23C5" w:rsidRPr="003A6AF3" w:rsidRDefault="003A6AF3" w:rsidP="003A6AF3">
      <w:pPr>
        <w:pStyle w:val="BodyText"/>
        <w:numPr>
          <w:ilvl w:val="0"/>
          <w:numId w:val="1"/>
        </w:numPr>
        <w:spacing w:before="1"/>
        <w:rPr>
          <w:rFonts w:asciiTheme="minorHAnsi" w:hAnsiTheme="minorHAnsi"/>
        </w:rPr>
      </w:pPr>
      <w:r w:rsidRPr="003A6AF3">
        <w:rPr>
          <w:rFonts w:asciiTheme="minorHAnsi" w:hAnsiTheme="minorHAnsi"/>
        </w:rPr>
        <w:t>USR 2019-01</w:t>
      </w:r>
    </w:p>
    <w:p w14:paraId="5012E8E6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9"/>
        </w:tabs>
        <w:spacing w:before="10"/>
      </w:pPr>
      <w:r>
        <w:t>Consider Wells Fargo Savings Account</w:t>
      </w:r>
      <w:r>
        <w:rPr>
          <w:spacing w:val="-4"/>
        </w:rPr>
        <w:t xml:space="preserve"> </w:t>
      </w:r>
      <w:r>
        <w:t>Closure</w:t>
      </w:r>
    </w:p>
    <w:p w14:paraId="007D9667" w14:textId="10CCB519" w:rsidR="001F23C5" w:rsidRDefault="00022507">
      <w:pPr>
        <w:pStyle w:val="ListParagraph"/>
        <w:numPr>
          <w:ilvl w:val="0"/>
          <w:numId w:val="1"/>
        </w:numPr>
        <w:tabs>
          <w:tab w:val="left" w:pos="479"/>
        </w:tabs>
        <w:spacing w:before="1" w:line="268" w:lineRule="exact"/>
      </w:pPr>
      <w:r>
        <w:t>Discussion Regarding Reflective Paint On</w:t>
      </w:r>
      <w:r>
        <w:rPr>
          <w:spacing w:val="-5"/>
        </w:rPr>
        <w:t xml:space="preserve"> </w:t>
      </w:r>
      <w:r>
        <w:t>Crosswalks</w:t>
      </w:r>
    </w:p>
    <w:p w14:paraId="6CFF8E89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9"/>
        </w:tabs>
        <w:spacing w:line="265" w:lineRule="exact"/>
      </w:pPr>
      <w:r>
        <w:t>Consider Weld County Referral</w:t>
      </w:r>
      <w:r>
        <w:rPr>
          <w:spacing w:val="-5"/>
        </w:rPr>
        <w:t xml:space="preserve"> </w:t>
      </w:r>
      <w:r>
        <w:t>SPR19-0002</w:t>
      </w:r>
    </w:p>
    <w:p w14:paraId="21FB4B58" w14:textId="1F8DF485" w:rsidR="00DE4297" w:rsidRDefault="00DE4297">
      <w:pPr>
        <w:pStyle w:val="ListParagraph"/>
        <w:numPr>
          <w:ilvl w:val="0"/>
          <w:numId w:val="1"/>
        </w:numPr>
        <w:tabs>
          <w:tab w:val="left" w:pos="479"/>
        </w:tabs>
        <w:spacing w:line="266" w:lineRule="exact"/>
      </w:pPr>
      <w:r>
        <w:t>Approve Engagement Letter From ACM, LLP For 2018 Audit</w:t>
      </w:r>
    </w:p>
    <w:p w14:paraId="230C028D" w14:textId="2FEC9420" w:rsidR="001F23C5" w:rsidRDefault="00022507">
      <w:pPr>
        <w:pStyle w:val="ListParagraph"/>
        <w:numPr>
          <w:ilvl w:val="0"/>
          <w:numId w:val="1"/>
        </w:numPr>
        <w:tabs>
          <w:tab w:val="left" w:pos="479"/>
        </w:tabs>
        <w:spacing w:line="266" w:lineRule="exact"/>
      </w:pPr>
      <w:r>
        <w:t xml:space="preserve">Consider Scrapped Bollard Heads Donation To </w:t>
      </w:r>
      <w:r w:rsidR="003A6AF3">
        <w:t>Advanced Auto Pro’s</w:t>
      </w:r>
    </w:p>
    <w:p w14:paraId="1ECAA614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8"/>
        </w:tabs>
        <w:ind w:left="477"/>
      </w:pPr>
      <w:r>
        <w:t>Attorney’s</w:t>
      </w:r>
      <w:r>
        <w:rPr>
          <w:spacing w:val="-3"/>
        </w:rPr>
        <w:t xml:space="preserve"> </w:t>
      </w:r>
      <w:r>
        <w:t>Report</w:t>
      </w:r>
    </w:p>
    <w:p w14:paraId="5F521259" w14:textId="77777777" w:rsidR="001F23C5" w:rsidRDefault="00022507">
      <w:pPr>
        <w:pStyle w:val="ListParagraph"/>
        <w:numPr>
          <w:ilvl w:val="1"/>
          <w:numId w:val="1"/>
        </w:numPr>
        <w:tabs>
          <w:tab w:val="left" w:pos="1198"/>
        </w:tabs>
      </w:pPr>
      <w:r>
        <w:t>MEMO Gift Ban Increase</w:t>
      </w:r>
      <w:r>
        <w:rPr>
          <w:spacing w:val="-3"/>
        </w:rPr>
        <w:t xml:space="preserve"> </w:t>
      </w:r>
      <w:r>
        <w:t>2019</w:t>
      </w:r>
    </w:p>
    <w:p w14:paraId="6A96CC4D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8"/>
        </w:tabs>
        <w:ind w:left="477"/>
      </w:pPr>
      <w:r>
        <w:t>Police Chief’s Report</w:t>
      </w:r>
    </w:p>
    <w:p w14:paraId="36289C5C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8"/>
        </w:tabs>
        <w:spacing w:line="268" w:lineRule="exact"/>
        <w:ind w:left="477"/>
      </w:pPr>
      <w:r>
        <w:t>Other Board</w:t>
      </w:r>
      <w:r>
        <w:rPr>
          <w:spacing w:val="-2"/>
        </w:rPr>
        <w:t xml:space="preserve"> </w:t>
      </w:r>
      <w:r>
        <w:t>Issues</w:t>
      </w:r>
    </w:p>
    <w:p w14:paraId="4F034EF6" w14:textId="77777777" w:rsidR="001F23C5" w:rsidRDefault="00022507">
      <w:pPr>
        <w:pStyle w:val="ListParagraph"/>
        <w:numPr>
          <w:ilvl w:val="0"/>
          <w:numId w:val="1"/>
        </w:numPr>
        <w:tabs>
          <w:tab w:val="left" w:pos="478"/>
        </w:tabs>
        <w:spacing w:line="268" w:lineRule="exact"/>
        <w:ind w:left="477"/>
      </w:pPr>
      <w:r>
        <w:t>Announcements</w:t>
      </w:r>
    </w:p>
    <w:p w14:paraId="4CF90F87" w14:textId="72E1C6A5" w:rsidR="001F23C5" w:rsidRDefault="00022507">
      <w:pPr>
        <w:pStyle w:val="ListParagraph"/>
        <w:numPr>
          <w:ilvl w:val="1"/>
          <w:numId w:val="1"/>
        </w:numPr>
        <w:tabs>
          <w:tab w:val="left" w:pos="1198"/>
        </w:tabs>
        <w:spacing w:before="1"/>
      </w:pPr>
      <w:bookmarkStart w:id="0" w:name="_Hlk2179398"/>
      <w:r>
        <w:t>ACM, LLP will be at Town Hall March 4 – 8, 2019 for the 2018</w:t>
      </w:r>
      <w:r>
        <w:rPr>
          <w:spacing w:val="-13"/>
        </w:rPr>
        <w:t xml:space="preserve"> </w:t>
      </w:r>
      <w:r>
        <w:t>Audit</w:t>
      </w:r>
    </w:p>
    <w:p w14:paraId="09D597EC" w14:textId="675C4F3C" w:rsidR="001F23C5" w:rsidRDefault="00022507">
      <w:pPr>
        <w:pStyle w:val="ListParagraph"/>
        <w:numPr>
          <w:ilvl w:val="1"/>
          <w:numId w:val="1"/>
        </w:numPr>
        <w:tabs>
          <w:tab w:val="left" w:pos="1201"/>
        </w:tabs>
        <w:ind w:left="1199" w:right="114"/>
      </w:pPr>
      <w:r>
        <w:t>North Front Range Metropolitan Planning Organization Meeting, March 7, 2019 at Larim</w:t>
      </w:r>
      <w:r w:rsidR="00F03132">
        <w:t>e</w:t>
      </w:r>
      <w:r>
        <w:t xml:space="preserve">r County Offices Building, Carter Lake </w:t>
      </w:r>
      <w:r w:rsidR="00B6067C">
        <w:t xml:space="preserve">and </w:t>
      </w:r>
      <w:bookmarkStart w:id="1" w:name="_GoBack"/>
      <w:bookmarkEnd w:id="1"/>
      <w:r>
        <w:t xml:space="preserve">Boyd Rooms, 200 W. Oak St., Fort Collins at </w:t>
      </w:r>
      <w:r w:rsidR="00F03132">
        <w:t>6:0</w:t>
      </w:r>
      <w:r>
        <w:t>0</w:t>
      </w:r>
      <w:r>
        <w:rPr>
          <w:spacing w:val="-18"/>
        </w:rPr>
        <w:t xml:space="preserve"> </w:t>
      </w:r>
      <w:r>
        <w:t>PM</w:t>
      </w:r>
    </w:p>
    <w:bookmarkEnd w:id="0"/>
    <w:p w14:paraId="6231DF19" w14:textId="77777777" w:rsidR="001F23C5" w:rsidRDefault="00022507">
      <w:pPr>
        <w:pStyle w:val="ListParagraph"/>
        <w:numPr>
          <w:ilvl w:val="0"/>
          <w:numId w:val="1"/>
        </w:numPr>
        <w:tabs>
          <w:tab w:val="left" w:pos="480"/>
        </w:tabs>
        <w:ind w:left="479" w:hanging="359"/>
      </w:pPr>
      <w:r>
        <w:t>Adjourn</w:t>
      </w:r>
    </w:p>
    <w:sectPr w:rsidR="001F23C5">
      <w:type w:val="continuous"/>
      <w:pgSz w:w="12240" w:h="15840"/>
      <w:pgMar w:top="128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2605"/>
    <w:multiLevelType w:val="hybridMultilevel"/>
    <w:tmpl w:val="2CA40520"/>
    <w:lvl w:ilvl="0" w:tplc="538235EA">
      <w:start w:val="8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674C1D6">
      <w:start w:val="1"/>
      <w:numFmt w:val="lowerLetter"/>
      <w:lvlText w:val="%2.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A12C8C2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1E24C32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 w:tplc="8F70644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42A2D0E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CB66BD3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985C96A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3E7A3A4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4563FB6"/>
    <w:multiLevelType w:val="hybridMultilevel"/>
    <w:tmpl w:val="F5BE32B8"/>
    <w:lvl w:ilvl="0" w:tplc="0CC65E3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68E41A0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197CF8F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B3CE743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 w:tplc="60F4F06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A7A888B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92A2B39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5BC2964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FD008C4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C5"/>
    <w:rsid w:val="00022507"/>
    <w:rsid w:val="001F23C5"/>
    <w:rsid w:val="003A6AF3"/>
    <w:rsid w:val="00B6067C"/>
    <w:rsid w:val="00C32B7F"/>
    <w:rsid w:val="00DE4297"/>
    <w:rsid w:val="00F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A737"/>
  <w15:docId w15:val="{08667105-A103-4166-85C4-96373E3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Clabough</dc:creator>
  <cp:lastModifiedBy>Judy Baudour</cp:lastModifiedBy>
  <cp:revision>6</cp:revision>
  <cp:lastPrinted>2019-02-27T22:35:00Z</cp:lastPrinted>
  <dcterms:created xsi:type="dcterms:W3CDTF">2019-02-27T22:26:00Z</dcterms:created>
  <dcterms:modified xsi:type="dcterms:W3CDTF">2019-02-28T20:22:00Z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2019-02-27T00:00:00Z</vt:filetime>
  </property>
</Properties>
</file>